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01276" w14:textId="41783A15" w:rsidR="00E4180A" w:rsidRPr="00F02A63" w:rsidRDefault="00E4180A" w:rsidP="006B367F">
      <w:pPr>
        <w:jc w:val="center"/>
        <w:rPr>
          <w:sz w:val="28"/>
          <w:szCs w:val="28"/>
        </w:rPr>
      </w:pPr>
      <w:r w:rsidRPr="00F02A63">
        <w:rPr>
          <w:rFonts w:hint="eastAsia"/>
          <w:sz w:val="28"/>
          <w:szCs w:val="28"/>
        </w:rPr>
        <w:t>胃腸科専門医審査料（受験料含む）振込確認箇所コピー貼付用紙</w:t>
      </w:r>
    </w:p>
    <w:p w14:paraId="4302C4FF" w14:textId="55D9D9B6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審査料（受験料含む）振込が確認できる箇所（口座番号、残金等の個人情報は消去のこと）をコピーの上、下記に</w:t>
      </w:r>
      <w:r w:rsidR="008F267B">
        <w:rPr>
          <w:rFonts w:hint="eastAsia"/>
          <w:szCs w:val="21"/>
        </w:rPr>
        <w:t>貼付</w:t>
      </w:r>
      <w:bookmarkStart w:id="0" w:name="_Hlk212216494"/>
      <w:r w:rsidR="008F267B">
        <w:rPr>
          <w:rFonts w:hint="eastAsia"/>
          <w:szCs w:val="21"/>
        </w:rPr>
        <w:t>または別添</w:t>
      </w:r>
      <w:bookmarkEnd w:id="0"/>
      <w:r w:rsidRPr="00F02A63">
        <w:rPr>
          <w:rFonts w:hint="eastAsia"/>
          <w:szCs w:val="21"/>
        </w:rPr>
        <w:t>して下さい。本用紙も提出必須です。</w:t>
      </w:r>
    </w:p>
    <w:p w14:paraId="5C4C4214" w14:textId="2EAC5FE6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なお、コピー貼付</w:t>
      </w:r>
      <w:r w:rsidR="00CF4EDD">
        <w:rPr>
          <w:rFonts w:hint="eastAsia"/>
          <w:szCs w:val="21"/>
        </w:rPr>
        <w:t>または別添</w:t>
      </w:r>
      <w:r w:rsidRPr="00F02A63">
        <w:rPr>
          <w:rFonts w:hint="eastAsia"/>
          <w:szCs w:val="21"/>
        </w:rPr>
        <w:t>のない場合は受け付け</w:t>
      </w:r>
      <w:r w:rsidR="00CF4EDD">
        <w:rPr>
          <w:rFonts w:hint="eastAsia"/>
          <w:szCs w:val="21"/>
        </w:rPr>
        <w:t>でき</w:t>
      </w:r>
      <w:r w:rsidRPr="00F02A63">
        <w:rPr>
          <w:rFonts w:hint="eastAsia"/>
          <w:szCs w:val="21"/>
        </w:rPr>
        <w:t>ませんのでご了承ください。</w:t>
      </w:r>
    </w:p>
    <w:p w14:paraId="4FE93116" w14:textId="20F5871E" w:rsidR="00E4180A" w:rsidRPr="00F02A63" w:rsidRDefault="00E4180A" w:rsidP="00800652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FD221" wp14:editId="2C667F42">
                <wp:simplePos x="0" y="0"/>
                <wp:positionH relativeFrom="margin">
                  <wp:posOffset>-635</wp:posOffset>
                </wp:positionH>
                <wp:positionV relativeFrom="paragraph">
                  <wp:posOffset>19050</wp:posOffset>
                </wp:positionV>
                <wp:extent cx="5768975" cy="3162300"/>
                <wp:effectExtent l="0" t="0" r="2222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975" cy="316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16B9D" w14:textId="77777777" w:rsidR="00E4180A" w:rsidRPr="00023EA6" w:rsidRDefault="00E4180A" w:rsidP="00D93786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 w:rsidRPr="00023EA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コピー貼付欄</w:t>
                            </w:r>
                          </w:p>
                          <w:p w14:paraId="7A811022" w14:textId="154AE469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審査料</w:t>
                            </w:r>
                            <w:r>
                              <w:t>（受験</w:t>
                            </w:r>
                            <w:r>
                              <w:rPr>
                                <w:rFonts w:hint="eastAsia"/>
                              </w:rPr>
                              <w:t>料含む</w:t>
                            </w:r>
                            <w:r>
                              <w:t>）：</w:t>
                            </w:r>
                            <w:r>
                              <w:rPr>
                                <w:rFonts w:hint="eastAsia"/>
                              </w:rPr>
                              <w:t>20,000</w:t>
                            </w:r>
                            <w:r>
                              <w:t>円</w:t>
                            </w:r>
                            <w:r w:rsidR="0042373B" w:rsidRPr="006B367F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>（うち、消費税</w:t>
                            </w:r>
                            <w:r w:rsidR="0042373B" w:rsidRPr="006B367F">
                              <w:rPr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 xml:space="preserve"> 1,818</w:t>
                            </w:r>
                            <w:r w:rsidR="0042373B" w:rsidRPr="006B367F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  <w:szCs w:val="20"/>
                              </w:rPr>
                              <w:t>円）</w:t>
                            </w:r>
                          </w:p>
                          <w:p w14:paraId="4454D047" w14:textId="7D93E213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振込先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t xml:space="preserve"> 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みずほ銀行　</w:t>
                            </w:r>
                            <w:r>
                              <w:t>飯田橋</w:t>
                            </w:r>
                            <w:r>
                              <w:rPr>
                                <w:rFonts w:hint="eastAsia"/>
                              </w:rPr>
                              <w:t>（ｲｲﾀﾞﾊﾞｼ）</w:t>
                            </w:r>
                            <w:r>
                              <w:t>支店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店番号</w:t>
                            </w:r>
                            <w:r>
                              <w:t>061</w:t>
                            </w:r>
                          </w:p>
                          <w:p w14:paraId="04C716C7" w14:textId="0E6FCE08" w:rsidR="00E4180A" w:rsidRDefault="0037101A" w:rsidP="00D93786">
                            <w:pPr>
                              <w:tabs>
                                <w:tab w:val="left" w:pos="2478"/>
                              </w:tabs>
                            </w:pPr>
                            <w:r>
                              <w:tab/>
                            </w:r>
                            <w:r w:rsidR="00E4180A">
                              <w:rPr>
                                <w:rFonts w:hint="eastAsia"/>
                              </w:rPr>
                              <w:t>（普通</w:t>
                            </w:r>
                            <w:r w:rsidR="00E4180A">
                              <w:t>）</w:t>
                            </w:r>
                            <w:r w:rsidR="00E4180A">
                              <w:rPr>
                                <w:rFonts w:hint="eastAsia"/>
                              </w:rPr>
                              <w:t>2595380</w:t>
                            </w:r>
                          </w:p>
                          <w:p w14:paraId="64C181BE" w14:textId="72B31CA5" w:rsidR="00E4180A" w:rsidRDefault="0037101A" w:rsidP="00D93786">
                            <w:pPr>
                              <w:tabs>
                                <w:tab w:val="left" w:pos="2634"/>
                              </w:tabs>
                            </w:pPr>
                            <w:r>
                              <w:tab/>
                            </w:r>
                            <w:r w:rsidR="00E4180A">
                              <w:t>一般社団法人日本消化管学会</w:t>
                            </w:r>
                            <w:r w:rsidR="00E4180A">
                              <w:t xml:space="preserve">   </w:t>
                            </w:r>
                            <w:r w:rsidR="00E4180A">
                              <w:t>ｼｬ</w:t>
                            </w:r>
                            <w:r w:rsidR="00E4180A">
                              <w:t>)</w:t>
                            </w:r>
                            <w:r w:rsidR="00E4180A">
                              <w:rPr>
                                <w:rFonts w:hint="eastAsia"/>
                              </w:rPr>
                              <w:t>ﾆﾎﾝｼﾖｳｶｶﾝｶﾞﾂｶｲ</w:t>
                            </w:r>
                          </w:p>
                          <w:p w14:paraId="6E9B51BA" w14:textId="36FBBEA1" w:rsidR="00E4180A" w:rsidRPr="008811A1" w:rsidRDefault="0042373B" w:rsidP="005538CC">
                            <w:pPr>
                              <w:tabs>
                                <w:tab w:val="left" w:pos="2086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年会費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口座とは異なりますのでご注意ください</w:t>
                            </w:r>
                          </w:p>
                          <w:p w14:paraId="579B4880" w14:textId="51B60183" w:rsidR="00E4180A" w:rsidRPr="008811A1" w:rsidRDefault="00E4180A" w:rsidP="00D93786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振込手数料はご負担下さい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。</w:t>
                            </w:r>
                          </w:p>
                          <w:p w14:paraId="7B39411F" w14:textId="4E64DA60" w:rsidR="00E4180A" w:rsidRDefault="00E4180A" w:rsidP="00D93786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振込名義は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会員番号＋氏名フルネームでお願いします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C0793F7" w14:textId="3E90781F" w:rsidR="00AF2445" w:rsidRDefault="0037101A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施設</w:t>
                            </w:r>
                            <w:r w:rsidR="00E418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名義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での振込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該当箇所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コピーに会員番号・氏名を</w:t>
                            </w:r>
                          </w:p>
                          <w:p w14:paraId="0FF163D8" w14:textId="58CAB7F0" w:rsidR="00E4180A" w:rsidRDefault="00AF2445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記載するか、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施設での振込手続き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証コピーを添付して下さい。</w:t>
                            </w:r>
                          </w:p>
                          <w:p w14:paraId="0A4EAC45" w14:textId="77777777" w:rsidR="00AA74D7" w:rsidRDefault="00AA74D7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8D80561" w14:textId="25554E11" w:rsidR="00AA74D7" w:rsidRPr="005538CC" w:rsidRDefault="00AA74D7" w:rsidP="005538CC">
                            <w:pPr>
                              <w:tabs>
                                <w:tab w:val="left" w:pos="2492"/>
                              </w:tabs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5538CC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（登録番号：</w:t>
                            </w:r>
                            <w:r w:rsidRPr="005538CC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T7010005008097</w:t>
                            </w:r>
                            <w:r w:rsidRPr="005538CC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D20D66F" w14:textId="77777777" w:rsidR="00AA74D7" w:rsidRPr="008811A1" w:rsidRDefault="00AA74D7" w:rsidP="00D93786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FD2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-.05pt;margin-top:1.5pt;width:454.25pt;height:24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" fillcolor="window" strokeweight=".5pt">
                <v:textbox>
                  <w:txbxContent>
                    <w:p w14:paraId="2EA16B9D" w14:textId="77777777" w:rsidR="00E4180A" w:rsidRPr="00023EA6" w:rsidRDefault="00E4180A" w:rsidP="00D93786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 w:rsidRPr="00023EA6">
                        <w:rPr>
                          <w:rFonts w:hint="eastAsia"/>
                          <w:sz w:val="28"/>
                          <w:szCs w:val="28"/>
                        </w:rPr>
                        <w:t>コピー貼付欄</w:t>
                      </w:r>
                    </w:p>
                    <w:p w14:paraId="7A811022" w14:textId="154AE469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審査料</w:t>
                      </w:r>
                      <w:r>
                        <w:t>（受験</w:t>
                      </w:r>
                      <w:r>
                        <w:rPr>
                          <w:rFonts w:hint="eastAsia"/>
                        </w:rPr>
                        <w:t>料含む</w:t>
                      </w:r>
                      <w:r>
                        <w:t>）：</w:t>
                      </w:r>
                      <w:r>
                        <w:rPr>
                          <w:rFonts w:hint="eastAsia"/>
                        </w:rPr>
                        <w:t>20,000</w:t>
                      </w:r>
                      <w:r>
                        <w:t>円</w:t>
                      </w:r>
                      <w:r w:rsidR="0042373B" w:rsidRPr="006B367F">
                        <w:rPr>
                          <w:rFonts w:hint="eastAsia"/>
                          <w:color w:val="808080" w:themeColor="background1" w:themeShade="80"/>
                          <w:sz w:val="18"/>
                          <w:szCs w:val="20"/>
                        </w:rPr>
                        <w:t>（うち、消費税</w:t>
                      </w:r>
                      <w:r w:rsidR="0042373B" w:rsidRPr="006B367F">
                        <w:rPr>
                          <w:color w:val="808080" w:themeColor="background1" w:themeShade="80"/>
                          <w:sz w:val="18"/>
                          <w:szCs w:val="20"/>
                        </w:rPr>
                        <w:t xml:space="preserve"> 1,818</w:t>
                      </w:r>
                      <w:r w:rsidR="0042373B" w:rsidRPr="006B367F">
                        <w:rPr>
                          <w:rFonts w:hint="eastAsia"/>
                          <w:color w:val="808080" w:themeColor="background1" w:themeShade="80"/>
                          <w:sz w:val="18"/>
                          <w:szCs w:val="20"/>
                        </w:rPr>
                        <w:t>円）</w:t>
                      </w:r>
                    </w:p>
                    <w:p w14:paraId="4454D047" w14:textId="7D93E213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t>振込先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t xml:space="preserve"> 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 xml:space="preserve">みずほ銀行　</w:t>
                      </w:r>
                      <w:r>
                        <w:t>飯田橋</w:t>
                      </w:r>
                      <w:r>
                        <w:rPr>
                          <w:rFonts w:hint="eastAsia"/>
                        </w:rPr>
                        <w:t>（ｲｲﾀﾞﾊﾞｼ）</w:t>
                      </w:r>
                      <w:r>
                        <w:t>支店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店番号</w:t>
                      </w:r>
                      <w:r>
                        <w:t>061</w:t>
                      </w:r>
                    </w:p>
                    <w:p w14:paraId="04C716C7" w14:textId="0E6FCE08" w:rsidR="00E4180A" w:rsidRDefault="0037101A" w:rsidP="00D93786">
                      <w:pPr>
                        <w:tabs>
                          <w:tab w:val="left" w:pos="2478"/>
                        </w:tabs>
                      </w:pPr>
                      <w:r>
                        <w:tab/>
                      </w:r>
                      <w:r w:rsidR="00E4180A">
                        <w:rPr>
                          <w:rFonts w:hint="eastAsia"/>
                        </w:rPr>
                        <w:t>（普通</w:t>
                      </w:r>
                      <w:r w:rsidR="00E4180A">
                        <w:t>）</w:t>
                      </w:r>
                      <w:r w:rsidR="00E4180A">
                        <w:rPr>
                          <w:rFonts w:hint="eastAsia"/>
                        </w:rPr>
                        <w:t>2595380</w:t>
                      </w:r>
                    </w:p>
                    <w:p w14:paraId="64C181BE" w14:textId="72B31CA5" w:rsidR="00E4180A" w:rsidRDefault="0037101A" w:rsidP="00D93786">
                      <w:pPr>
                        <w:tabs>
                          <w:tab w:val="left" w:pos="2634"/>
                        </w:tabs>
                      </w:pPr>
                      <w:r>
                        <w:tab/>
                      </w:r>
                      <w:r w:rsidR="00E4180A">
                        <w:t>一般社団法人日本消化管学会</w:t>
                      </w:r>
                      <w:r w:rsidR="00E4180A">
                        <w:t xml:space="preserve">   </w:t>
                      </w:r>
                      <w:r w:rsidR="00E4180A">
                        <w:t>ｼｬ</w:t>
                      </w:r>
                      <w:r w:rsidR="00E4180A">
                        <w:t>)</w:t>
                      </w:r>
                      <w:r w:rsidR="00E4180A">
                        <w:rPr>
                          <w:rFonts w:hint="eastAsia"/>
                        </w:rPr>
                        <w:t>ﾆﾎﾝｼﾖｳｶｶﾝｶﾞﾂｶｲ</w:t>
                      </w:r>
                    </w:p>
                    <w:p w14:paraId="6E9B51BA" w14:textId="36FBBEA1" w:rsidR="00E4180A" w:rsidRPr="008811A1" w:rsidRDefault="0042373B" w:rsidP="005538CC">
                      <w:pPr>
                        <w:tabs>
                          <w:tab w:val="left" w:pos="2086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tab/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年会費</w:t>
                      </w:r>
                      <w:r w:rsidR="00E4180A" w:rsidRPr="008811A1">
                        <w:rPr>
                          <w:sz w:val="18"/>
                          <w:szCs w:val="18"/>
                          <w:u w:val="single"/>
                        </w:rPr>
                        <w:t>口座とは異なりますのでご注意ください</w:t>
                      </w:r>
                    </w:p>
                    <w:p w14:paraId="579B4880" w14:textId="51B60183" w:rsidR="00E4180A" w:rsidRPr="008811A1" w:rsidRDefault="00E4180A" w:rsidP="00D93786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振込手数料はご負担下さい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。</w:t>
                      </w:r>
                    </w:p>
                    <w:p w14:paraId="7B39411F" w14:textId="4E64DA60" w:rsidR="00E4180A" w:rsidRDefault="00E4180A" w:rsidP="00D93786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</w:rPr>
                      </w:pPr>
                      <w:r w:rsidRPr="008811A1">
                        <w:rPr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振込名義は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会員番号＋氏名フルネームでお願いします</w:t>
                      </w:r>
                      <w:r w:rsidRPr="008811A1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1C0793F7" w14:textId="3E90781F" w:rsidR="00AF2445" w:rsidRDefault="0037101A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施設</w:t>
                      </w:r>
                      <w:r w:rsidR="00E4180A">
                        <w:rPr>
                          <w:rFonts w:hint="eastAsia"/>
                          <w:sz w:val="18"/>
                          <w:szCs w:val="18"/>
                        </w:rPr>
                        <w:t>名義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での振込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の場合は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該当箇所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コピーに会員番号・氏名を</w:t>
                      </w:r>
                    </w:p>
                    <w:p w14:paraId="0FF163D8" w14:textId="58CAB7F0" w:rsidR="00E4180A" w:rsidRDefault="00AF2445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記載するか、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施設での振込手続き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証コピーを添付して下さい。</w:t>
                      </w:r>
                    </w:p>
                    <w:p w14:paraId="0A4EAC45" w14:textId="77777777" w:rsidR="00AA74D7" w:rsidRDefault="00AA74D7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68D80561" w14:textId="25554E11" w:rsidR="00AA74D7" w:rsidRPr="005538CC" w:rsidRDefault="00AA74D7" w:rsidP="005538CC">
                      <w:pPr>
                        <w:tabs>
                          <w:tab w:val="left" w:pos="2492"/>
                        </w:tabs>
                        <w:jc w:val="right"/>
                        <w:rPr>
                          <w:sz w:val="20"/>
                          <w:szCs w:val="20"/>
                        </w:rPr>
                      </w:pPr>
                      <w:r w:rsidRPr="005538CC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（登録番号：</w:t>
                      </w:r>
                      <w:r w:rsidRPr="005538CC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T7010005008097</w:t>
                      </w:r>
                      <w:r w:rsidRPr="005538CC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）</w:t>
                      </w:r>
                    </w:p>
                    <w:p w14:paraId="2D20D66F" w14:textId="77777777" w:rsidR="00AA74D7" w:rsidRPr="008811A1" w:rsidRDefault="00AA74D7" w:rsidP="00D93786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2F4B2" w14:textId="2E0FAA06" w:rsidR="00E4180A" w:rsidRPr="00F02A63" w:rsidRDefault="00E4180A" w:rsidP="00800652">
      <w:pPr>
        <w:jc w:val="left"/>
        <w:rPr>
          <w:sz w:val="18"/>
          <w:szCs w:val="18"/>
        </w:rPr>
      </w:pPr>
    </w:p>
    <w:p w14:paraId="6F5157D3" w14:textId="5AF7398E" w:rsidR="00E4180A" w:rsidRPr="00F02A63" w:rsidRDefault="00E4180A" w:rsidP="00800652">
      <w:pPr>
        <w:jc w:val="left"/>
        <w:rPr>
          <w:sz w:val="18"/>
          <w:szCs w:val="18"/>
        </w:rPr>
      </w:pPr>
    </w:p>
    <w:p w14:paraId="1EA332D0" w14:textId="05A7811E" w:rsidR="00E4180A" w:rsidRPr="00F02A63" w:rsidRDefault="00E4180A" w:rsidP="00800652">
      <w:pPr>
        <w:jc w:val="left"/>
        <w:rPr>
          <w:sz w:val="18"/>
          <w:szCs w:val="18"/>
        </w:rPr>
      </w:pPr>
    </w:p>
    <w:p w14:paraId="75E12476" w14:textId="00ADFA41" w:rsidR="00E4180A" w:rsidRPr="00F02A63" w:rsidRDefault="00E4180A" w:rsidP="00800652">
      <w:pPr>
        <w:jc w:val="left"/>
        <w:rPr>
          <w:sz w:val="18"/>
          <w:szCs w:val="18"/>
        </w:rPr>
      </w:pPr>
    </w:p>
    <w:p w14:paraId="5940A6F8" w14:textId="7072B039" w:rsidR="00E4180A" w:rsidRPr="00F02A63" w:rsidRDefault="00E4180A" w:rsidP="00800652">
      <w:pPr>
        <w:jc w:val="left"/>
        <w:rPr>
          <w:sz w:val="18"/>
          <w:szCs w:val="18"/>
        </w:rPr>
      </w:pPr>
    </w:p>
    <w:p w14:paraId="20526BB6" w14:textId="4EBAC506" w:rsidR="00E4180A" w:rsidRPr="00F02A63" w:rsidRDefault="00E4180A" w:rsidP="00800652">
      <w:pPr>
        <w:jc w:val="left"/>
        <w:rPr>
          <w:sz w:val="18"/>
          <w:szCs w:val="18"/>
        </w:rPr>
      </w:pPr>
    </w:p>
    <w:p w14:paraId="14FAE303" w14:textId="52A60EEB" w:rsidR="00E4180A" w:rsidRPr="00F02A63" w:rsidRDefault="00E4180A" w:rsidP="00800652">
      <w:pPr>
        <w:jc w:val="left"/>
        <w:rPr>
          <w:sz w:val="18"/>
          <w:szCs w:val="18"/>
        </w:rPr>
      </w:pPr>
    </w:p>
    <w:p w14:paraId="77E39EE9" w14:textId="0B466B95" w:rsidR="00E4180A" w:rsidRPr="00F02A63" w:rsidRDefault="00E4180A" w:rsidP="00800652">
      <w:pPr>
        <w:jc w:val="left"/>
        <w:rPr>
          <w:sz w:val="18"/>
          <w:szCs w:val="18"/>
        </w:rPr>
      </w:pPr>
    </w:p>
    <w:p w14:paraId="72545304" w14:textId="156687D5" w:rsidR="00E4180A" w:rsidRPr="00F02A63" w:rsidRDefault="00E4180A" w:rsidP="00800652">
      <w:pPr>
        <w:jc w:val="left"/>
        <w:rPr>
          <w:sz w:val="18"/>
          <w:szCs w:val="18"/>
        </w:rPr>
      </w:pPr>
    </w:p>
    <w:p w14:paraId="2801C2C1" w14:textId="71BD3410" w:rsidR="00E4180A" w:rsidRPr="00F02A63" w:rsidRDefault="00E4180A" w:rsidP="00800652">
      <w:pPr>
        <w:jc w:val="left"/>
        <w:rPr>
          <w:sz w:val="18"/>
          <w:szCs w:val="18"/>
        </w:rPr>
      </w:pPr>
    </w:p>
    <w:p w14:paraId="66993B28" w14:textId="61B4D80C" w:rsidR="00E4180A" w:rsidRPr="00F02A63" w:rsidRDefault="00E4180A" w:rsidP="00800652">
      <w:pPr>
        <w:jc w:val="left"/>
        <w:rPr>
          <w:sz w:val="18"/>
          <w:szCs w:val="18"/>
        </w:rPr>
      </w:pPr>
    </w:p>
    <w:p w14:paraId="6AADE8F7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2CCF47D0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19CB0777" w14:textId="188C0833" w:rsidR="00E4180A" w:rsidRPr="00F02A63" w:rsidRDefault="00E4180A" w:rsidP="00E4180A">
      <w:pPr>
        <w:jc w:val="center"/>
        <w:rPr>
          <w:sz w:val="36"/>
          <w:szCs w:val="36"/>
        </w:rPr>
      </w:pPr>
      <w:r w:rsidRPr="00F02A6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234EFD" wp14:editId="241F0F0D">
                <wp:simplePos x="0" y="0"/>
                <wp:positionH relativeFrom="margin">
                  <wp:align>left</wp:align>
                </wp:positionH>
                <wp:positionV relativeFrom="paragraph">
                  <wp:posOffset>407670</wp:posOffset>
                </wp:positionV>
                <wp:extent cx="5768975" cy="19671"/>
                <wp:effectExtent l="0" t="0" r="222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975" cy="196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E72F7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2.1pt" to="454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" strokecolor="gray [1629]" strokeweight=".5pt">
                <v:stroke joinstyle="miter"/>
                <w10:wrap anchorx="margin"/>
              </v:line>
            </w:pict>
          </mc:Fallback>
        </mc:AlternateContent>
      </w:r>
    </w:p>
    <w:p w14:paraId="02F182D6" w14:textId="488726FA" w:rsidR="00E4180A" w:rsidRPr="00F02A63" w:rsidRDefault="00FA7268" w:rsidP="005F7BF1">
      <w:pPr>
        <w:spacing w:before="240"/>
        <w:jc w:val="center"/>
        <w:rPr>
          <w:sz w:val="36"/>
          <w:szCs w:val="36"/>
        </w:rPr>
      </w:pPr>
      <w:r w:rsidRPr="00F02A6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F4F0E" wp14:editId="54BAD182">
                <wp:simplePos x="0" y="0"/>
                <wp:positionH relativeFrom="column">
                  <wp:posOffset>3873500</wp:posOffset>
                </wp:positionH>
                <wp:positionV relativeFrom="paragraph">
                  <wp:posOffset>285115</wp:posOffset>
                </wp:positionV>
                <wp:extent cx="1895475" cy="5619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49674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出席</w:t>
                            </w:r>
                            <w:r>
                              <w:t>票</w:t>
                            </w: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：</w:t>
                            </w:r>
                          </w:p>
                          <w:p w14:paraId="65BCD9A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出席／欠席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F4F0E" id="テキスト ボックス 6" o:spid="_x0000_s1027" type="#_x0000_t202" style="position:absolute;left:0;text-align:left;margin-left:305pt;margin-top:22.45pt;width:149.25pt;height: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" fillcolor="#d8d8d8 [2732]" strokeweight=".5pt">
                <v:textbox>
                  <w:txbxContent>
                    <w:p w14:paraId="7A749674" w14:textId="77777777" w:rsidR="00E4180A" w:rsidRDefault="00E4180A" w:rsidP="00E4180A">
                      <w:r>
                        <w:rPr>
                          <w:rFonts w:hint="eastAsia"/>
                        </w:rPr>
                        <w:t>出席</w:t>
                      </w:r>
                      <w:r>
                        <w:t>票</w:t>
                      </w:r>
                      <w:r>
                        <w:rPr>
                          <w:rFonts w:hint="eastAsia"/>
                        </w:rPr>
                        <w:t>*</w:t>
                      </w:r>
                      <w:r>
                        <w:t>：</w:t>
                      </w:r>
                    </w:p>
                    <w:p w14:paraId="65BCD9AC" w14:textId="77777777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出席／欠席</w:t>
                      </w:r>
                    </w:p>
                  </w:txbxContent>
                </v:textbox>
              </v:shape>
            </w:pict>
          </mc:Fallback>
        </mc:AlternateContent>
      </w:r>
      <w:r w:rsidR="006C000F">
        <w:rPr>
          <w:rFonts w:hint="eastAsia"/>
          <w:sz w:val="36"/>
          <w:szCs w:val="36"/>
        </w:rPr>
        <w:t>202</w:t>
      </w:r>
      <w:r w:rsidR="005F06D4">
        <w:rPr>
          <w:rFonts w:hint="eastAsia"/>
          <w:sz w:val="36"/>
          <w:szCs w:val="36"/>
        </w:rPr>
        <w:t>6</w:t>
      </w:r>
    </w:p>
    <w:p w14:paraId="5F7D6F33" w14:textId="7929335C" w:rsidR="00E4180A" w:rsidRPr="00F02A63" w:rsidRDefault="00FA7268" w:rsidP="00E4180A">
      <w:pPr>
        <w:jc w:val="center"/>
        <w:rPr>
          <w:sz w:val="36"/>
          <w:szCs w:val="36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2B7875" wp14:editId="65CB7FA5">
                <wp:simplePos x="0" y="0"/>
                <wp:positionH relativeFrom="column">
                  <wp:posOffset>4339590</wp:posOffset>
                </wp:positionH>
                <wp:positionV relativeFrom="paragraph">
                  <wp:posOffset>1254125</wp:posOffset>
                </wp:positionV>
                <wp:extent cx="1371600" cy="17811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820CA" w14:textId="77777777" w:rsidR="00F90DC5" w:rsidRDefault="00F90DC5" w:rsidP="00E4180A"/>
                          <w:p w14:paraId="400D0437" w14:textId="6B7EC045" w:rsidR="00E4180A" w:rsidRDefault="00E4180A" w:rsidP="00E4180A"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  <w:r>
                              <w:t>貼付</w:t>
                            </w:r>
                          </w:p>
                          <w:p w14:paraId="4E67890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>
                              <w:t>4</w:t>
                            </w:r>
                            <w:r>
                              <w:t>㎝</w:t>
                            </w:r>
                            <w:r>
                              <w:t>×</w:t>
                            </w:r>
                            <w:r>
                              <w:t>横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㎝</w:t>
                            </w:r>
                          </w:p>
                          <w:p w14:paraId="52DC10CD" w14:textId="3C5904A8" w:rsidR="00E4180A" w:rsidRPr="00F90DC5" w:rsidRDefault="00E4180A" w:rsidP="00F90DC5">
                            <w:pPr>
                              <w:rPr>
                                <w:strike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撮影後</w:t>
                            </w:r>
                            <w:r>
                              <w:t>6</w:t>
                            </w:r>
                            <w:r>
                              <w:t>か月以内、正面、脱帽、上半身のものを貼付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B7875" id="テキスト ボックス 3" o:spid="_x0000_s1028" type="#_x0000_t202" style="position:absolute;left:0;text-align:left;margin-left:341.7pt;margin-top:98.75pt;width:108pt;height:14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" fillcolor="white [3201]" strokeweight=".5pt">
                <v:textbox>
                  <w:txbxContent>
                    <w:p w14:paraId="312820CA" w14:textId="77777777" w:rsidR="00F90DC5" w:rsidRDefault="00F90DC5" w:rsidP="00E4180A"/>
                    <w:p w14:paraId="400D0437" w14:textId="6B7EC045" w:rsidR="00E4180A" w:rsidRDefault="00E4180A" w:rsidP="00E4180A">
                      <w:r>
                        <w:rPr>
                          <w:rFonts w:hint="eastAsia"/>
                        </w:rPr>
                        <w:t>写真</w:t>
                      </w:r>
                      <w:r>
                        <w:t>貼付</w:t>
                      </w:r>
                    </w:p>
                    <w:p w14:paraId="4E67890C" w14:textId="77777777" w:rsidR="00E4180A" w:rsidRDefault="00E4180A" w:rsidP="00E4180A">
                      <w:r>
                        <w:rPr>
                          <w:rFonts w:hint="eastAsia"/>
                        </w:rPr>
                        <w:t>縦</w:t>
                      </w:r>
                      <w:r>
                        <w:t>4</w:t>
                      </w:r>
                      <w:r>
                        <w:t>㎝</w:t>
                      </w:r>
                      <w:r>
                        <w:t>×</w:t>
                      </w:r>
                      <w:r>
                        <w:t>横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㎝</w:t>
                      </w:r>
                    </w:p>
                    <w:p w14:paraId="52DC10CD" w14:textId="3C5904A8" w:rsidR="00E4180A" w:rsidRPr="00F90DC5" w:rsidRDefault="00E4180A" w:rsidP="00F90DC5">
                      <w:pPr>
                        <w:rPr>
                          <w:strike/>
                        </w:rPr>
                      </w:pPr>
                      <w:r>
                        <w:rPr>
                          <w:rFonts w:hint="eastAsia"/>
                        </w:rPr>
                        <w:t>撮影後</w:t>
                      </w:r>
                      <w:r>
                        <w:t>6</w:t>
                      </w:r>
                      <w:r>
                        <w:t>か月以内、正面、脱帽、上半身のものを貼付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36"/>
          <w:szCs w:val="36"/>
        </w:rPr>
        <w:t>整　理　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</w:tblGrid>
      <w:tr w:rsidR="00F02A63" w:rsidRPr="00F02A63" w14:paraId="61DAF2E1" w14:textId="77777777" w:rsidTr="00D93786">
        <w:tc>
          <w:tcPr>
            <w:tcW w:w="5807" w:type="dxa"/>
            <w:gridSpan w:val="2"/>
            <w:shd w:val="clear" w:color="auto" w:fill="D9D9D9" w:themeFill="background1" w:themeFillShade="D9"/>
          </w:tcPr>
          <w:p w14:paraId="6A1FD27D" w14:textId="77777777" w:rsidR="00E4180A" w:rsidRPr="00F02A63" w:rsidRDefault="00E4180A" w:rsidP="000B7EC7">
            <w:pPr>
              <w:jc w:val="center"/>
              <w:rPr>
                <w:sz w:val="24"/>
                <w:szCs w:val="24"/>
              </w:rPr>
            </w:pPr>
            <w:r w:rsidRPr="00F02A63">
              <w:rPr>
                <w:rFonts w:hint="eastAsia"/>
                <w:spacing w:val="240"/>
                <w:kern w:val="0"/>
                <w:sz w:val="24"/>
                <w:szCs w:val="24"/>
                <w:fitText w:val="2400" w:id="1715150592"/>
              </w:rPr>
              <w:t>受験番</w:t>
            </w:r>
            <w:r w:rsidRPr="00F02A63">
              <w:rPr>
                <w:rFonts w:hint="eastAsia"/>
                <w:kern w:val="0"/>
                <w:sz w:val="24"/>
                <w:szCs w:val="24"/>
                <w:fitText w:val="2400" w:id="1715150592"/>
              </w:rPr>
              <w:t>号</w:t>
            </w:r>
          </w:p>
        </w:tc>
      </w:tr>
      <w:tr w:rsidR="00F02A63" w:rsidRPr="00F02A63" w14:paraId="6E50757A" w14:textId="77777777" w:rsidTr="00D93786">
        <w:tc>
          <w:tcPr>
            <w:tcW w:w="5807" w:type="dxa"/>
            <w:gridSpan w:val="2"/>
            <w:shd w:val="clear" w:color="auto" w:fill="D9D9D9" w:themeFill="background1" w:themeFillShade="D9"/>
          </w:tcPr>
          <w:p w14:paraId="27A48A0A" w14:textId="77777777" w:rsidR="00E4180A" w:rsidRPr="00F02A63" w:rsidRDefault="00E4180A" w:rsidP="000B7EC7">
            <w:pPr>
              <w:jc w:val="left"/>
              <w:rPr>
                <w:sz w:val="36"/>
                <w:szCs w:val="36"/>
                <w:vertAlign w:val="superscript"/>
              </w:rPr>
            </w:pPr>
            <w:r w:rsidRPr="00F02A63">
              <w:rPr>
                <w:rFonts w:hint="eastAsia"/>
                <w:sz w:val="36"/>
                <w:szCs w:val="36"/>
                <w:vertAlign w:val="superscript"/>
              </w:rPr>
              <w:t>*</w:t>
            </w:r>
          </w:p>
        </w:tc>
      </w:tr>
      <w:tr w:rsidR="00F02A63" w:rsidRPr="00F02A63" w14:paraId="471DDC7C" w14:textId="77777777" w:rsidTr="00D93786">
        <w:trPr>
          <w:trHeight w:val="851"/>
        </w:trPr>
        <w:tc>
          <w:tcPr>
            <w:tcW w:w="1838" w:type="dxa"/>
          </w:tcPr>
          <w:p w14:paraId="1FB7ACFA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会員番号</w:t>
            </w:r>
          </w:p>
        </w:tc>
        <w:tc>
          <w:tcPr>
            <w:tcW w:w="3969" w:type="dxa"/>
          </w:tcPr>
          <w:p w14:paraId="6473BCC6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7EA40971" w14:textId="77777777" w:rsidTr="00D93786">
        <w:trPr>
          <w:trHeight w:val="851"/>
        </w:trPr>
        <w:tc>
          <w:tcPr>
            <w:tcW w:w="1838" w:type="dxa"/>
          </w:tcPr>
          <w:p w14:paraId="5FA051BE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氏名（カナ）</w:t>
            </w:r>
          </w:p>
        </w:tc>
        <w:tc>
          <w:tcPr>
            <w:tcW w:w="3969" w:type="dxa"/>
          </w:tcPr>
          <w:p w14:paraId="246CD7EB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1022AA64" w14:textId="77777777" w:rsidTr="00D93786">
        <w:trPr>
          <w:trHeight w:val="851"/>
        </w:trPr>
        <w:tc>
          <w:tcPr>
            <w:tcW w:w="1838" w:type="dxa"/>
          </w:tcPr>
          <w:p w14:paraId="760B214B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氏名（漢字）</w:t>
            </w:r>
          </w:p>
        </w:tc>
        <w:tc>
          <w:tcPr>
            <w:tcW w:w="3969" w:type="dxa"/>
          </w:tcPr>
          <w:p w14:paraId="24093428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331068B3" w14:textId="77777777" w:rsidTr="00D93786">
        <w:trPr>
          <w:trHeight w:val="851"/>
        </w:trPr>
        <w:tc>
          <w:tcPr>
            <w:tcW w:w="1838" w:type="dxa"/>
          </w:tcPr>
          <w:p w14:paraId="1CEF7939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生年月日</w:t>
            </w:r>
          </w:p>
          <w:p w14:paraId="2A0A50B5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（西暦）</w:t>
            </w:r>
          </w:p>
        </w:tc>
        <w:tc>
          <w:tcPr>
            <w:tcW w:w="3969" w:type="dxa"/>
          </w:tcPr>
          <w:p w14:paraId="68C6F0CA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</w:tbl>
    <w:p w14:paraId="1BF36FD3" w14:textId="3CA448AF" w:rsidR="00D30F47" w:rsidRPr="00F02A63" w:rsidRDefault="00FA7268" w:rsidP="00E4180A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D6E11" wp14:editId="07A87B3A">
                <wp:simplePos x="0" y="0"/>
                <wp:positionH relativeFrom="column">
                  <wp:posOffset>3815715</wp:posOffset>
                </wp:positionH>
                <wp:positionV relativeFrom="paragraph">
                  <wp:posOffset>135255</wp:posOffset>
                </wp:positionV>
                <wp:extent cx="2181225" cy="7334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4CBE0" w14:textId="4BBCEB81" w:rsidR="00DA1360" w:rsidRPr="00F80B6A" w:rsidRDefault="00DA1360">
                            <w:r w:rsidRPr="00F80B6A">
                              <w:rPr>
                                <w:rFonts w:hint="eastAsia"/>
                              </w:rPr>
                              <w:t>パスポート、免許証に準ずる証明写真を貼付のこと</w:t>
                            </w:r>
                            <w:r w:rsidR="00F90DC5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D6E11" id="テキスト ボックス 5" o:spid="_x0000_s1029" type="#_x0000_t202" style="position:absolute;margin-left:300.45pt;margin-top:10.65pt;width:171.75pt;height:5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" fillcolor="white [3201]" stroked="f" strokeweight=".5pt">
                <v:textbox>
                  <w:txbxContent>
                    <w:p w14:paraId="6CB4CBE0" w14:textId="4BBCEB81" w:rsidR="00DA1360" w:rsidRPr="00F80B6A" w:rsidRDefault="00DA1360">
                      <w:r w:rsidRPr="00F80B6A">
                        <w:rPr>
                          <w:rFonts w:hint="eastAsia"/>
                        </w:rPr>
                        <w:t>パスポート、免許証に準ずる証明写真を貼付のこと</w:t>
                      </w:r>
                      <w:r w:rsidR="00F90DC5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18"/>
          <w:szCs w:val="18"/>
        </w:rPr>
        <w:t>＊欄は事務局記入項目</w:t>
      </w:r>
      <w:r w:rsidR="00D30F47" w:rsidRPr="00F02A63">
        <w:rPr>
          <w:rFonts w:hint="eastAsia"/>
          <w:sz w:val="18"/>
          <w:szCs w:val="18"/>
        </w:rPr>
        <w:t>。＊欄以外はご自身でご記入ください。</w:t>
      </w:r>
    </w:p>
    <w:sectPr w:rsidR="00D30F47" w:rsidRPr="00F02A63" w:rsidSect="005C4DF2">
      <w:headerReference w:type="default" r:id="rId6"/>
      <w:pgSz w:w="11906" w:h="16838"/>
      <w:pgMar w:top="993" w:right="1113" w:bottom="1701" w:left="1701" w:header="45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6D518" w14:textId="77777777" w:rsidR="00B07EE8" w:rsidRDefault="00B07EE8" w:rsidP="00D83DF2">
      <w:r>
        <w:separator/>
      </w:r>
    </w:p>
  </w:endnote>
  <w:endnote w:type="continuationSeparator" w:id="0">
    <w:p w14:paraId="540A4608" w14:textId="77777777" w:rsidR="00B07EE8" w:rsidRDefault="00B07EE8" w:rsidP="00D8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E0321" w14:textId="77777777" w:rsidR="00B07EE8" w:rsidRDefault="00B07EE8" w:rsidP="00D83DF2">
      <w:r>
        <w:separator/>
      </w:r>
    </w:p>
  </w:footnote>
  <w:footnote w:type="continuationSeparator" w:id="0">
    <w:p w14:paraId="4FDDA972" w14:textId="77777777" w:rsidR="00B07EE8" w:rsidRDefault="00B07EE8" w:rsidP="00D8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3719" w14:textId="390A8957" w:rsidR="000B6BE9" w:rsidRDefault="00406AC7" w:rsidP="00D93786">
    <w:pPr>
      <w:pStyle w:val="a4"/>
      <w:ind w:rightChars="-193" w:right="-405"/>
      <w:jc w:val="right"/>
    </w:pPr>
    <w:r>
      <w:rPr>
        <w:rFonts w:hint="eastAsia"/>
        <w:noProof/>
        <w:lang w:val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8DED5E" wp14:editId="525745EC">
              <wp:simplePos x="0" y="0"/>
              <wp:positionH relativeFrom="column">
                <wp:posOffset>5665446</wp:posOffset>
              </wp:positionH>
              <wp:positionV relativeFrom="paragraph">
                <wp:posOffset>-123825</wp:posOffset>
              </wp:positionV>
              <wp:extent cx="664234" cy="284672"/>
              <wp:effectExtent l="0" t="0" r="2540" b="1270"/>
              <wp:wrapNone/>
              <wp:docPr id="874461252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234" cy="2846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F2D5B1" w14:textId="64439D94" w:rsidR="00406AC7" w:rsidRDefault="00406AC7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DED5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6.1pt;margin-top:-9.75pt;width:52.3pt;height:2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" fillcolor="white [3201]" stroked="f" strokeweight=".5pt">
              <v:textbox>
                <w:txbxContent>
                  <w:p w14:paraId="0DF2D5B1" w14:textId="64439D94" w:rsidR="00406AC7" w:rsidRDefault="00406AC7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652"/>
    <w:rsid w:val="00015AF1"/>
    <w:rsid w:val="00023EA6"/>
    <w:rsid w:val="0004054A"/>
    <w:rsid w:val="00080CFD"/>
    <w:rsid w:val="000A37A1"/>
    <w:rsid w:val="000A5C95"/>
    <w:rsid w:val="000B6BE9"/>
    <w:rsid w:val="000D328D"/>
    <w:rsid w:val="000E1DE7"/>
    <w:rsid w:val="001700D2"/>
    <w:rsid w:val="001D672B"/>
    <w:rsid w:val="00206A44"/>
    <w:rsid w:val="0027001B"/>
    <w:rsid w:val="002A1538"/>
    <w:rsid w:val="0037101A"/>
    <w:rsid w:val="00387043"/>
    <w:rsid w:val="003870F1"/>
    <w:rsid w:val="003B7F03"/>
    <w:rsid w:val="003E0E21"/>
    <w:rsid w:val="00406AC7"/>
    <w:rsid w:val="0042373B"/>
    <w:rsid w:val="00436619"/>
    <w:rsid w:val="0048318C"/>
    <w:rsid w:val="004A55EF"/>
    <w:rsid w:val="00507B33"/>
    <w:rsid w:val="00537A18"/>
    <w:rsid w:val="005538CC"/>
    <w:rsid w:val="00580E5E"/>
    <w:rsid w:val="005A4F40"/>
    <w:rsid w:val="005C4DF2"/>
    <w:rsid w:val="005E1426"/>
    <w:rsid w:val="005F06D4"/>
    <w:rsid w:val="005F7BF1"/>
    <w:rsid w:val="00601DE7"/>
    <w:rsid w:val="00603DF3"/>
    <w:rsid w:val="0067718E"/>
    <w:rsid w:val="006B367F"/>
    <w:rsid w:val="006B4BB9"/>
    <w:rsid w:val="006C000F"/>
    <w:rsid w:val="006D77E5"/>
    <w:rsid w:val="006E24B9"/>
    <w:rsid w:val="006E486D"/>
    <w:rsid w:val="006F1828"/>
    <w:rsid w:val="007134D4"/>
    <w:rsid w:val="00714FCC"/>
    <w:rsid w:val="007200D9"/>
    <w:rsid w:val="0079045E"/>
    <w:rsid w:val="00791ECF"/>
    <w:rsid w:val="007A3949"/>
    <w:rsid w:val="007E6A05"/>
    <w:rsid w:val="00800652"/>
    <w:rsid w:val="00802576"/>
    <w:rsid w:val="00806F2D"/>
    <w:rsid w:val="008167B4"/>
    <w:rsid w:val="00840262"/>
    <w:rsid w:val="00846D0C"/>
    <w:rsid w:val="008811A1"/>
    <w:rsid w:val="008C31AF"/>
    <w:rsid w:val="008D1CAD"/>
    <w:rsid w:val="008D2F9D"/>
    <w:rsid w:val="008D31E6"/>
    <w:rsid w:val="008D4953"/>
    <w:rsid w:val="008F267B"/>
    <w:rsid w:val="009141AA"/>
    <w:rsid w:val="00961215"/>
    <w:rsid w:val="00983884"/>
    <w:rsid w:val="00993ECC"/>
    <w:rsid w:val="00A13C72"/>
    <w:rsid w:val="00A5087E"/>
    <w:rsid w:val="00A55763"/>
    <w:rsid w:val="00A60FD3"/>
    <w:rsid w:val="00A84FE3"/>
    <w:rsid w:val="00AA74D7"/>
    <w:rsid w:val="00AB7215"/>
    <w:rsid w:val="00AE5C42"/>
    <w:rsid w:val="00AE5F83"/>
    <w:rsid w:val="00AF2445"/>
    <w:rsid w:val="00B06B04"/>
    <w:rsid w:val="00B07EE8"/>
    <w:rsid w:val="00B243A2"/>
    <w:rsid w:val="00B51C2F"/>
    <w:rsid w:val="00B549C0"/>
    <w:rsid w:val="00B80F46"/>
    <w:rsid w:val="00C126C7"/>
    <w:rsid w:val="00CD2998"/>
    <w:rsid w:val="00CD328C"/>
    <w:rsid w:val="00CD78D7"/>
    <w:rsid w:val="00CE0222"/>
    <w:rsid w:val="00CF4EDD"/>
    <w:rsid w:val="00D24F77"/>
    <w:rsid w:val="00D26F2D"/>
    <w:rsid w:val="00D30F47"/>
    <w:rsid w:val="00D41D2F"/>
    <w:rsid w:val="00D83DF2"/>
    <w:rsid w:val="00D93786"/>
    <w:rsid w:val="00DA1360"/>
    <w:rsid w:val="00E36902"/>
    <w:rsid w:val="00E4180A"/>
    <w:rsid w:val="00E57E7D"/>
    <w:rsid w:val="00E718E8"/>
    <w:rsid w:val="00E76280"/>
    <w:rsid w:val="00EA617A"/>
    <w:rsid w:val="00EF66FC"/>
    <w:rsid w:val="00F02A63"/>
    <w:rsid w:val="00F0687C"/>
    <w:rsid w:val="00F27A34"/>
    <w:rsid w:val="00F80B6A"/>
    <w:rsid w:val="00F90DC5"/>
    <w:rsid w:val="00FA7268"/>
    <w:rsid w:val="00F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AFA68"/>
  <w15:chartTrackingRefBased/>
  <w15:docId w15:val="{174EFC27-D801-4228-A81E-B1493441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DF2"/>
  </w:style>
  <w:style w:type="paragraph" w:styleId="a6">
    <w:name w:val="footer"/>
    <w:basedOn w:val="a"/>
    <w:link w:val="a7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DF2"/>
  </w:style>
  <w:style w:type="character" w:styleId="a8">
    <w:name w:val="annotation reference"/>
    <w:basedOn w:val="a0"/>
    <w:uiPriority w:val="99"/>
    <w:semiHidden/>
    <w:unhideWhenUsed/>
    <w:rsid w:val="0098388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88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8388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88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8388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8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388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D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2025年度胃腸科専門医認定申請書-様式5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2026年度胃腸科専門医認定申請書-様式5（案）</dc:title>
  <dc:subject/>
  <dc:creator>JGA事務局</dc:creator>
  <cp:keywords/>
  <dc:description/>
  <cp:lastModifiedBy>JGA-miura</cp:lastModifiedBy>
  <cp:revision>2</cp:revision>
  <cp:lastPrinted>2024-11-13T07:46:00Z</cp:lastPrinted>
  <dcterms:created xsi:type="dcterms:W3CDTF">2025-12-23T02:05:00Z</dcterms:created>
  <dcterms:modified xsi:type="dcterms:W3CDTF">2025-12-23T02:05:00Z</dcterms:modified>
</cp:coreProperties>
</file>